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11E3D" w:rsidR="00851342" w:rsidP="006B4FE1" w:rsidRDefault="00801B6E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F17485" w:rsidR="00F17485" w:rsidP="00070F5E" w:rsidRDefault="00F17485">
      <w:pPr>
        <w:spacing w:after="156" w:afterLines="50" w:line="20" w:lineRule="exact"/>
        <w:jc w:val="left"/>
        <w:rPr>
          <w:rFonts w:asciiTheme="majorEastAsia" w:hAnsiTheme="majorEastAsia" w:eastAsiaTheme="majorEastAsia"/>
          <w:szCs w:val="21"/>
        </w:rPr>
      </w:pPr>
    </w:p>
    <w:tbl>
      <w:tblPr>
        <w:tblStyle w:val="a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579"/>
        <w:gridCol w:w="397"/>
        <w:gridCol w:w="759"/>
        <w:gridCol w:w="759"/>
        <w:gridCol w:w="759"/>
        <w:gridCol w:w="759"/>
        <w:gridCol w:w="759"/>
        <w:gridCol w:w="759"/>
        <w:gridCol w:w="759"/>
      </w:tblGrid>
      <w:tr w:rsidR="00070F5E" w:rsidTr="00B607FF">
        <w:trPr>
          <w:tblHeader/>
          <w:jc w:val="center"/>
        </w:trPr>
        <w:tc>
          <w:tcPr>
            <w:tcW w:w="6289" w:type="dxa"/>
            <w:gridSpan w:val="9"/>
            <w:tcBorders>
              <w:top w:val="nil"/>
              <w:left w:val="nil"/>
              <w:bottom w:val="nil"/>
              <w:right w:val="nil"/>
            </w:tcBorders>
            <w:vMerge w:val="restart"/>
          </w:tcPr>
          <w:p w:rsidR="00070F5E" w:rsidP="009116FC" w:rsidRDefault="00070F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中国石油大学（华东）</w:t>
            </w:r>
            <w:r>
              <w:rPr>
                <w:rFonts w:hint="eastAsia" w:ascii="华文楷体" w:hAnsi="华文楷体" w:eastAsia="华文楷体"/>
                <w:sz w:val="30"/>
                <w:szCs w:val="30"/>
              </w:rPr>
              <w:t>2021-2022-2</w:t>
            </w:r>
            <w:r w:rsidR="005E403B">
              <w:rPr>
                <w:rFonts w:hint="eastAsia" w:ascii="华文楷体" w:hAnsi="华文楷体" w:eastAsia="华文楷体"/>
                <w:sz w:val="30"/>
                <w:szCs w:val="30"/>
              </w:rPr>
              <w:t>材料科学与工程学院</w:t>
            </w:r>
            <w:r w:rsidR="009116FC">
              <w:rPr>
                <w:rFonts w:hint="eastAsia" w:ascii="华文楷体" w:hAnsi="华文楷体" w:eastAsia="华文楷体"/>
                <w:sz w:val="30"/>
                <w:szCs w:val="30"/>
              </w:rPr>
              <w:t/>
            </w:r>
            <w:r w:rsidR="005E403B">
              <w:rPr>
                <w:rFonts w:hint="eastAsia" w:ascii="华文楷体" w:hAnsi="华文楷体" w:eastAsia="华文楷体"/>
                <w:sz w:val="30"/>
                <w:szCs w:val="30"/>
              </w:rPr>
              <w:t/>
            </w:r>
            <w:r>
              <w:rPr>
                <w:rFonts w:hint="eastAsia" w:ascii="华文楷体" w:hAnsi="华文楷体" w:eastAsia="华文楷体"/>
                <w:sz w:val="30"/>
                <w:szCs w:val="30"/>
              </w:rPr>
              <w:t>学期课表</w:t>
            </w:r>
          </w:p>
        </w:tc>
      </w:tr>
      <w:tr w:rsidR="00B607FF" w:rsidTr="00B607FF">
        <w:trPr>
          <w:trHeight w:val="397"/>
          <w:tblHeader/>
          <w:jc w:val="center"/>
        </w:trPr>
        <w:tc>
          <w:tcPr>
            <w:tcW w:w="579" w:type="dxa"/>
            <w:tcBorders>
              <w:top w:val="single" w:color="auto" w:sz="12" w:space="0"/>
            </w:tcBorders>
            <w:vAlign w:val="center"/>
            <w:vMerge w:val="restart"/>
          </w:tcPr>
          <w:p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hint="eastAsia" w:asciiTheme="minorEastAsia" w:hAnsiTheme="minorEastAsia"/>
                <w:b/>
                <w:sz w:val="18"/>
                <w:szCs w:val="18"/>
              </w:rPr>
              <w:t>时</w:t>
            </w:r>
          </w:p>
          <w:p w:rsidRPr="0031497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hint="eastAsia" w:asciiTheme="minorEastAsia" w:hAnsiTheme="minorEastAsia"/>
                <w:b/>
                <w:sz w:val="18"/>
                <w:szCs w:val="18"/>
              </w:rPr>
              <w:t>间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hint="eastAsia" w:asciiTheme="minorEastAsia" w:hAnsiTheme="minorEastAsia"/>
                <w:b/>
                <w:sz w:val="18"/>
                <w:szCs w:val="18"/>
              </w:rPr>
              <w:t>节</w:t>
            </w:r>
          </w:p>
          <w:p w:rsidRPr="0031497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hint="eastAsia" w:asciiTheme="minorEastAsia" w:hAnsiTheme="minorEastAsia"/>
                <w:b/>
                <w:sz w:val="18"/>
                <w:szCs w:val="18"/>
              </w:rPr>
              <w:t>次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星期日</w:t>
            </w:r>
            <w:bookmarkStart w:name="_GoBack" w:id="0"/>
            <w:bookmarkEnd w:id="0"/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星期一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星期二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星期三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星期四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星期五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星期六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材料腐蚀电化学测试技术(硕士)｛16-17周[教师:唐晓,地点:新能源大厦244]｝；焊接冶金(硕士)｛7-9、12-13周[教师:韩涛]、14-15周[教师:李美艳][地点:文体中心B73（B72-2）]｝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腐蚀电化学原理(硕士)｛9-12周[教师:赵卫民,地点:新能源大厦237]｝；薄膜技术与薄膜材料(硕士)｛13-14周[教师:凌翠翠,地点:新能源大厦244]｝；材料磨损与表面工程学(硕士)｛14-15周[教师:于思荣]、16-17周[教师:韩彬][地点:新能源大厦244]｝；光化学基础与光功能材料(硕士)｛14-16周[教师:李希友]、17周[教师:张腾,地点:新能源大厦244]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腐蚀电化学原理(硕士)｛9-12周[教师:赵卫民,地点:新能源大厦237]｝；材料磨损与表面工程学(硕士)｛14-15周[教师:于思荣]、16-17周[教师:韩彬][地点:新能源大厦244]｝；光化学基础与光功能材料(硕士)｛14-17周[教师:张腾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纳米材料合成及应用(硕士)｛9-13周[教师:张军,地点:文体中心B73（B72-2）]｝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薄膜技术与薄膜材料(硕士)｛9-10周[教师:薛庆忠,地点:新能源大厦244]、11-12周[教师:凌翠翠,地点:新能源大厦244]、13-14周[教师:康子曦]｝；材料腐蚀电化学测试技术(硕士)｛16-17周[教师:唐晓,地点:新能源大厦244]｝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材料腐蚀电化学测试技术(硕士)｛16-17周[教师:唐晓,地点:新能源大厦244]｝；焊接冶金(硕士)｛7-9、12-13周[教师:韩涛]、14-15周[教师:李美艳][地点:文体中心B73（B72-2）]｝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腐蚀电化学原理(硕士)｛9-12周[教师:赵卫民,地点:新能源大厦237]｝；薄膜技术与薄膜材料(硕士)｛13-14周[教师:凌翠翠,地点:新能源大厦244]｝；材料磨损与表面工程学(硕士)｛14-15周[教师:于思荣]、16-17周[教师:韩彬][地点:新能源大厦244]｝；光化学基础与光功能材料(硕士)｛14-16周[教师:李希友]、17周[教师:张腾,地点:新能源大厦244]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腐蚀电化学原理(硕士)｛9-12周[教师:赵卫民,地点:新能源大厦237]｝；材料磨损与表面工程学(硕士)｛14-15周[教师:于思荣]、16-17周[教师:韩彬][地点:新能源大厦244]｝；光化学基础与光功能材料(硕士)｛14-17周[教师:张腾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纳米材料合成及应用(硕士)｛9-13周[教师:张军]、14-15周[教师:郝兰众]、16-17周[教师:凌翠翠][地点:文体中心B73（B72-2）]｝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薄膜技术与薄膜材料(硕士)｛9-10周[教师:薛庆忠,地点:新能源大厦244]、11-12周[教师:凌翠翠,地点:新能源大厦244]、13-14周[教师:康子曦]｝；材料腐蚀电化学测试技术(硕士)｛16-17周[教师:唐晓,地点:新能源大厦244]｝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材料腐蚀电化学测试技术(硕士)｛16-17周[教师:唐晓,地点:新能源大厦244]｝；焊接冶金(硕士)｛7-9、12-13周[教师:韩涛]、14-15周[教师:李美艳][地点:文体中心B73（B72-2）]｝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腐蚀电化学原理(硕士)｛9-12周[教师:赵卫民,地点:新能源大厦237]｝；薄膜技术与薄膜材料(硕士)｛13-14周[教师:凌翠翠,地点:新能源大厦244]｝；材料磨损与表面工程学(硕士)｛14-15周[教师:于思荣]、16-17周[教师:韩彬][地点:新能源大厦244]｝；光化学基础与光功能材料(硕士)｛14-16周[教师:李希友]、17周[教师:张腾,地点:新能源大厦244]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腐蚀电化学原理(硕士)｛9-12周[教师:赵卫民,地点:新能源大厦237]｝；材料磨损与表面工程学(硕士)｛14-15周[教师:于思荣]、16-17周[教师:韩彬][地点:新能源大厦244]｝；光化学基础与光功能材料(硕士)｛14-17周[教师:张腾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纳米材料合成及应用(硕士)｛9-13周[教师:张军]、14-15周[教师:郝兰众]、16-17周[教师:凌翠翠][地点:文体中心B73（B72-2）]｝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薄膜技术与薄膜材料(硕士)｛9-10周[教师:薛庆忠,地点:新能源大厦244]、11-12周[教师:凌翠翠,地点:新能源大厦244]、13-14周[教师:康子曦]｝；材料腐蚀电化学测试技术(硕士)｛16-17周[教师:唐晓,地点:新能源大厦244]｝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材料腐蚀电化学测试技术(硕士)｛16-17周[教师:唐晓,地点:新能源大厦244]｝；焊接冶金(硕士)｛7-9、12-13周[教师:韩涛]、14-15周[教师:李美艳][地点:文体中心B73（B72-2）]｝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腐蚀电化学原理(硕士)｛9-12周[教师:赵卫民,地点:新能源大厦237]｝；薄膜技术与薄膜材料(硕士)｛13-14周[教师:凌翠翠,地点:新能源大厦244]｝；材料磨损与表面工程学(硕士)｛14-15周[教师:于思荣]、16-17周[教师:韩彬][地点:新能源大厦244]｝；光化学基础与光功能材料(硕士)｛14-16周[教师:李希友]、17周[教师:张腾,地点:新能源大厦244]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腐蚀电化学原理(硕士)｛9-12周[教师:赵卫民,地点:新能源大厦237]｝；材料磨损与表面工程学(硕士)｛14-15周[教师:于思荣]、16-17周[教师:韩彬][地点:新能源大厦244]｝；光化学基础与光功能材料(硕士)｛14-17周[教师:张腾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纳米材料合成及应用(硕士)｛9-13周[教师:张军]、14-15周[教师:郝兰众]、16-17周[教师:凌翠翠][地点:文体中心B73（B72-2）]｝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薄膜技术与薄膜材料(硕士)｛9-10周[教师:薛庆忠,地点:新能源大厦244]、11-12周[教师:凌翠翠,地点:新能源大厦244]、13-14周[教师:康子曦]｝；材料腐蚀电化学测试技术(硕士)｛16-17周[教师:唐晓,地点:新能源大厦244]｝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新能源材料创新设计与评价(硕士)｛10-11周[教师:王兆杰]、12-13周[教师:康文裴]、14-15周[教师:杨广武]、16-17周[教师:邢伟][地点:新能源大厦244]｝；新能源化学与材料(硕士)｛2-5周[教师:陈艳丽]、6-8周[教师:温福山]、9周[教师:范黎黎][地点:文体中心B73（B72-2）]｝；材料工程中的数值模拟(硕士)｛10-13周[教师:刘恩洋]、14-17周[教师:韩涛][地点:新能源大厦263]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石油石化防腐蚀工程(硕士)｛10、14-17周[教师:李春玲,地点:新能源大厦244]｝；材料力学性能(硕士)｛11-13周[教师:王彦芳,地点:新能源大厦244]｝；材料腐蚀电化学测试技术(硕士)｛16-17周[教师:唐晓,地点:文体中心B73（B72-2）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材料力学性能(硕士)｛11-13周[教师:王彦芳]、14-15周[教师:斯佳佳][地点:新能源大厦244]｝；材料腐蚀电化学测试技术(硕士)｛16-17周[教师:唐晓,地点:新能源大厦244]｝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材料基因综合设计实验(硕士)｛15-17周[教师:燕友果,地点:新能源大厦244]｝；材料分子结构与设计(硕士)｛4-5周[教师:鲁效庆]、6-9周[教师:郭文跃,地点:新能源大厦244]｝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石油石化防腐蚀工程(硕士)｛11-13周[教师:李春玲,地点:新能源大厦244]｝；材料基因综合设计实验(硕士)｛15-16周[教师:燕友果]、17周[教师:韩涛][地点:新能源大厦244]｝；金属焊接区断口分析(硕士)｛2-9周[教师:韩彬,地点:新能源大厦244]｝；材料分子结构与设计(硕士)｛4-5周[教师:鲁效庆]｝；焊接冶金(硕士)｛16周[教师:李美艳,地点:文体中心B73（B72-2）]｝；生物质转化新能源技术(硕士)｛2-9周[教师:戴昉纳,地点:新能源大厦263]｝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新能源材料创新设计与评价(硕士)｛10-11周[教师:王兆杰]、12-13周[教师:康文裴]、14-15周[教师:杨广武]、16-17周[教师:邢伟][地点:新能源大厦244]｝；新能源化学与材料(硕士)｛2-5周[教师:陈艳丽]、6-8周[教师:温福山]、9周[教师:范黎黎][地点:文体中心B73（B72-2）]｝；材料工程中的数值模拟(硕士)｛10-13周[教师:刘恩洋]、14-17周[教师:韩涛][地点:新能源大厦263]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石油石化防腐蚀工程(硕士)｛10、14-17周[教师:李春玲,地点:新能源大厦244]｝；材料力学性能(硕士)｛11-13周[教师:王彦芳,地点:新能源大厦244]｝；材料腐蚀电化学测试技术(硕士)｛16-17周[教师:唐晓,地点:文体中心B73（B72-2）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材料力学性能(硕士)｛11-13周[教师:王彦芳]、14-15周[教师:斯佳佳][地点:新能源大厦244]｝；材料腐蚀电化学测试技术(硕士)｛16-17周[教师:唐晓,地点:新能源大厦244]｝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材料基因综合设计实验(硕士)｛15-17周[教师:燕友果,地点:新能源大厦244]｝；材料分子结构与设计(硕士)｛4-5周[教师:鲁效庆]、6-9周[教师:郭文跃,地点:新能源大厦244]｝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石油石化防腐蚀工程(硕士)｛11-13周[教师:李春玲,地点:新能源大厦244]｝；材料基因综合设计实验(硕士)｛15-16周[教师:燕友果]、17周[教师:韩涛][地点:新能源大厦244]｝；金属焊接区断口分析(硕士)｛2-9周[教师:韩彬,地点:新能源大厦244]｝；材料分子结构与设计(硕士)｛4-5周[教师:鲁效庆]｝；焊接冶金(硕士)｛16周[教师:李美艳,地点:文体中心B73（B72-2）]｝；生物质转化新能源技术(硕士)｛2-9周[教师:戴昉纳,地点:新能源大厦263]｝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新能源材料创新设计与评价(硕士)｛10-11周[教师:王兆杰]、12-13周[教师:康文裴]、14-15周[教师:杨广武]、16-17周[教师:邢伟][地点:新能源大厦244]｝；新能源化学与材料(硕士)｛2-5周[教师:陈艳丽]、6-8周[教师:温福山]、9周[教师:范黎黎][地点:文体中心B73（B72-2）]｝；材料工程中的数值模拟(硕士)｛10-13周[教师:刘恩洋]、14-17周[教师:韩涛][地点:新能源大厦263]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石油石化防腐蚀工程(硕士)｛10、14-17周[教师:李春玲,地点:新能源大厦244]｝；材料力学性能(硕士)｛11-13周[教师:王彦芳,地点:新能源大厦244]｝；材料腐蚀电化学测试技术(硕士)｛16-17周[教师:唐晓,地点:文体中心B73（B72-2）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功能材料(硕士)｛1-10周[教师:张晓云]、11-16周[教师:孙道峰][地点:文体中心B73（B72-2）]｝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材料力学性能(硕士)｛11-13周[教师:王彦芳]、14-15周[教师:斯佳佳][地点:新能源大厦244]｝；材料腐蚀电化学测试技术(硕士)｛16-17周[教师:唐晓,地点:新能源大厦244]｝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材料基因综合设计实验(硕士)｛15-16周[教师:燕友果]、17周[教师:韩涛][地点:新能源大厦244]｝；材料分子结构与设计(硕士)｛4-5周[教师:鲁效庆]、6-9周[教师:郭文跃,地点:新能源大厦244]｝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石油石化防腐蚀工程(硕士)｛11-13周[教师:李春玲,地点:新能源大厦244]｝；材料基因综合设计实验(硕士)｛15-16周[教师:燕友果]、17周[教师:韩涛][地点:新能源大厦244]｝；金属焊接区断口分析(硕士)｛2-9周[教师:韩彬,地点:新能源大厦244]｝；材料分子结构与设计(硕士)｛4-5周[教师:鲁效庆]｝；焊接冶金(硕士)｛16周[教师:李美艳,地点:文体中心B73（B72-2）]｝；生物质转化新能源技术(硕士)｛2-9周[教师:戴昉纳,地点:新能源大厦263]｝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新能源材料创新设计与评价(硕士)｛10-11周[教师:王兆杰]、12-13周[教师:康文裴]、14-15周[教师:杨广武]、16-17周[教师:邢伟][地点:新能源大厦244]｝；新能源化学与材料(硕士)｛2-5周[教师:陈艳丽]、6-8周[教师:温福山]、9周[教师:范黎黎][地点:文体中心B73（B72-2）]｝；材料工程中的数值模拟(硕士)｛10-13周[教师:刘恩洋]、14-17周[教师:韩涛][地点:新能源大厦263]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石油石化防腐蚀工程(硕士)｛10、14-17周[教师:李春玲,地点:新能源大厦244]｝；材料力学性能(硕士)｛11-13周[教师:王彦芳,地点:新能源大厦244]｝；材料腐蚀电化学测试技术(硕士)｛16-17周[教师:唐晓,地点:文体中心B73（B72-2）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功能材料(硕士)｛1-10周[教师:张晓云]、11-16周[教师:孙道峰][地点:文体中心B73（B72-2）]｝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材料力学性能(硕士)｛11-13周[教师:王彦芳]、14-15周[教师:斯佳佳][地点:新能源大厦244]｝；材料腐蚀电化学测试技术(硕士)｛16-17周[教师:唐晓,地点:新能源大厦244]｝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材料基因综合设计实验(硕士)｛15-16周[教师:燕友果]、17周[教师:韩涛][地点:新能源大厦244]｝；材料分子结构与设计(硕士)｛4-5周[教师:鲁效庆]、6-9周[教师:郭文跃,地点:新能源大厦244]｝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石油石化防腐蚀工程(硕士)｛11-13周[教师:李春玲,地点:新能源大厦244]｝；材料基因综合设计实验(硕士)｛15-16周[教师:燕友果]、17周[教师:韩涛][地点:新能源大厦244]｝；金属焊接区断口分析(硕士)｛2-9周[教师:韩彬,地点:新能源大厦244]｝；材料分子结构与设计(硕士)｛4-5周[教师:鲁效庆]｝；焊接冶金(硕士)｛16周[教师:李美艳,地点:文体中心B73（B72-2）]｝；生物质转化新能源技术(硕士)｛2-9周[教师:戴昉纳,地点:新能源大厦263]｝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材料失效分析新技术(硕士)｛9-14周[教师:石志强,地点:新能源大厦244]｝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材料失效分析新技术(硕士)｛9-14周[教师:石志强,地点:新能源大厦244]｝；材料基因综合设计实验(硕士)｛11-14周[教师:朱后禹,地点:基础D601]｝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材料基因综合设计实验(硕士)｛14周[教师:朱后禹,地点:基础D601]｝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材料失效分析新技术(硕士)｛9-14周[教师:石志强,地点:新能源大厦244]｝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材料失效分析新技术(硕士)｛9-14周[教师:石志强,地点:新能源大厦244]｝；材料基因综合设计实验(硕士)｛11-14周[教师:朱后禹,地点:基础D601]｝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材料基因综合设计实验(硕士)｛14周[教师:朱后禹,地点:基础D601]｝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材料失效分析新技术(硕士)｛9-14周[教师:石志强,地点:新能源大厦244]｝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材料失效分析新技术(硕士)｛9-14周[教师:石志强,地点:新能源大厦244]｝；材料基因综合设计实验(硕士)｛11-14周[教师:朱后禹,地点:基础D601]｝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材料基因综合设计实验(硕士)｛14周[教师:朱后禹,地点:基础D601]｝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</w:tbl>
    <w:p w:rsidRPr="00491C5A" w:rsidR="00CA0ACB" w:rsidP="00491C5A" w:rsidRDefault="00CA0ACB">
      <w:pPr>
        <w:spacing w:line="20" w:lineRule="exact"/>
        <w:jc w:val="center"/>
        <w:rPr>
          <w:rFonts w:asciiTheme="majorEastAsia" w:hAnsiTheme="majorEastAsia" w:eastAsiaTheme="majorEastAsia"/>
          <w:sz w:val="18"/>
          <w:szCs w:val="18"/>
        </w:rPr>
      </w:pPr>
    </w:p>
    <w:sectPr w:rsidRPr="00491C5A" w:rsidR="00CA0ACB" w:rsidSect="008C57B9">
      <w:headerReference w:type="default" r:id="rId7"/>
      <w:pgSz w:w="16838" w:h="11906" w:orient="landscape"/>
      <w:pgMar w:top="851" w:right="1134" w:bottom="851" w:left="1134" w:header="454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B6E" w:rsidRDefault="00801B6E" w:rsidP="00FD1121">
      <w:r>
        <w:separator/>
      </w:r>
    </w:p>
  </w:endnote>
  <w:endnote w:type="continuationSeparator" w:id="0">
    <w:p w:rsidR="00801B6E" w:rsidRDefault="00801B6E" w:rsidP="00FD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B6E" w:rsidRDefault="00801B6E" w:rsidP="00FD1121">
      <w:r>
        <w:separator/>
      </w:r>
    </w:p>
  </w:footnote>
  <w:footnote w:type="continuationSeparator" w:id="0">
    <w:p w:rsidR="00801B6E" w:rsidRDefault="00801B6E" w:rsidP="00FD1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121" w:rsidP="00FD1121" w:rsidRDefault="00FD1121">
    <w:r>
      <w:rPr>
        <w:rFonts w:hint="eastAsia"/>
      </w:rPr>
    </w:r>
    <w:r>
      <w:drawing>
        <wp:inline distT="0" distB="0" distL="0" distR="0">
          <wp:extent cx="1260957" cy="540410"/>
          <wp:effectExtent l="19050" t="0" r="9525" b="0"/>
          <wp:docPr id="1" name="Inline Text Wrapping Picture" descr="Inline Text Wrapping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line Text Wrapping Picture"/>
                  <pic:cNvPicPr/>
                </pic:nvPicPr>
                <pic:blipFill>
                  <a:blip r:embed="h1"/>
                  <a:stretch>
                    <a:fillRect/>
                  </a:stretch>
                </pic:blipFill>
                <pic:spPr>
                  <a:xfrm>
                    <a:off x="0" y="0"/>
                    <a:ext cx="1260957" cy="5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8AB"/>
    <w:rsid w:val="00070F5E"/>
    <w:rsid w:val="00095BF9"/>
    <w:rsid w:val="000A11DE"/>
    <w:rsid w:val="000B598F"/>
    <w:rsid w:val="001019E1"/>
    <w:rsid w:val="001056DA"/>
    <w:rsid w:val="00116409"/>
    <w:rsid w:val="00127A59"/>
    <w:rsid w:val="001725D8"/>
    <w:rsid w:val="00172991"/>
    <w:rsid w:val="001A7E6B"/>
    <w:rsid w:val="00251069"/>
    <w:rsid w:val="002647C5"/>
    <w:rsid w:val="00267C46"/>
    <w:rsid w:val="0029741D"/>
    <w:rsid w:val="002B1D08"/>
    <w:rsid w:val="002C0BB5"/>
    <w:rsid w:val="002E6A59"/>
    <w:rsid w:val="002F1FFB"/>
    <w:rsid w:val="003005CD"/>
    <w:rsid w:val="00303935"/>
    <w:rsid w:val="00313DC2"/>
    <w:rsid w:val="00314972"/>
    <w:rsid w:val="003627E8"/>
    <w:rsid w:val="003667CA"/>
    <w:rsid w:val="003B2ED9"/>
    <w:rsid w:val="003C552D"/>
    <w:rsid w:val="003C6D47"/>
    <w:rsid w:val="003F2FF9"/>
    <w:rsid w:val="00404EC9"/>
    <w:rsid w:val="0043107F"/>
    <w:rsid w:val="00457B41"/>
    <w:rsid w:val="00491C5A"/>
    <w:rsid w:val="00513A51"/>
    <w:rsid w:val="00525314"/>
    <w:rsid w:val="00567A7A"/>
    <w:rsid w:val="0057090A"/>
    <w:rsid w:val="005E403B"/>
    <w:rsid w:val="005E5F40"/>
    <w:rsid w:val="00611E3D"/>
    <w:rsid w:val="006478AB"/>
    <w:rsid w:val="00653DA2"/>
    <w:rsid w:val="00680A6A"/>
    <w:rsid w:val="006B4FE1"/>
    <w:rsid w:val="006B7192"/>
    <w:rsid w:val="00733491"/>
    <w:rsid w:val="007450BA"/>
    <w:rsid w:val="007529E4"/>
    <w:rsid w:val="00794368"/>
    <w:rsid w:val="007A58BF"/>
    <w:rsid w:val="007D6A90"/>
    <w:rsid w:val="007D7CFC"/>
    <w:rsid w:val="00801B6E"/>
    <w:rsid w:val="00815062"/>
    <w:rsid w:val="00867264"/>
    <w:rsid w:val="0088229B"/>
    <w:rsid w:val="008A627D"/>
    <w:rsid w:val="008C57B9"/>
    <w:rsid w:val="008C7084"/>
    <w:rsid w:val="008D11E8"/>
    <w:rsid w:val="009116FC"/>
    <w:rsid w:val="009602DD"/>
    <w:rsid w:val="009B155C"/>
    <w:rsid w:val="009D0A43"/>
    <w:rsid w:val="009E2909"/>
    <w:rsid w:val="00A07B1F"/>
    <w:rsid w:val="00A11EDB"/>
    <w:rsid w:val="00A223E1"/>
    <w:rsid w:val="00A25C7C"/>
    <w:rsid w:val="00A56E6F"/>
    <w:rsid w:val="00A740C5"/>
    <w:rsid w:val="00A91F5C"/>
    <w:rsid w:val="00A962DF"/>
    <w:rsid w:val="00AC6EA3"/>
    <w:rsid w:val="00AD292D"/>
    <w:rsid w:val="00AE16FC"/>
    <w:rsid w:val="00B607FF"/>
    <w:rsid w:val="00B6255C"/>
    <w:rsid w:val="00B67770"/>
    <w:rsid w:val="00B74300"/>
    <w:rsid w:val="00BA4093"/>
    <w:rsid w:val="00BA4EE8"/>
    <w:rsid w:val="00BA512D"/>
    <w:rsid w:val="00BA6C9F"/>
    <w:rsid w:val="00C13E33"/>
    <w:rsid w:val="00C409EB"/>
    <w:rsid w:val="00C74D21"/>
    <w:rsid w:val="00C94AB8"/>
    <w:rsid w:val="00C94C40"/>
    <w:rsid w:val="00CA0ACB"/>
    <w:rsid w:val="00CA0DED"/>
    <w:rsid w:val="00CA1E3B"/>
    <w:rsid w:val="00CB643F"/>
    <w:rsid w:val="00CB66EE"/>
    <w:rsid w:val="00D169FA"/>
    <w:rsid w:val="00D77F05"/>
    <w:rsid w:val="00D859C2"/>
    <w:rsid w:val="00D87C63"/>
    <w:rsid w:val="00DA1719"/>
    <w:rsid w:val="00DB6B52"/>
    <w:rsid w:val="00DD6503"/>
    <w:rsid w:val="00E72772"/>
    <w:rsid w:val="00E818FD"/>
    <w:rsid w:val="00EA4ACD"/>
    <w:rsid w:val="00EB21A2"/>
    <w:rsid w:val="00EC220D"/>
    <w:rsid w:val="00F17485"/>
    <w:rsid w:val="00F174E5"/>
    <w:rsid w:val="00F35B3E"/>
    <w:rsid w:val="00F51EF0"/>
    <w:rsid w:val="00F71E10"/>
    <w:rsid w:val="00F92BC6"/>
    <w:rsid w:val="00FA39D7"/>
    <w:rsid w:val="00FA4F79"/>
    <w:rsid w:val="00FB1E07"/>
    <w:rsid w:val="00FB72FC"/>
    <w:rsid w:val="00FC3BBC"/>
    <w:rsid w:val="00FD1121"/>
    <w:rsid w:val="00FE0A2F"/>
    <w:rsid w:val="00FE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55ACCB"/>
  <w15:docId w15:val="{EF90B147-D6B1-46F8-918E-937E8EFE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255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6255C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1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D112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D1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D11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h1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C8EAF-FB61-4146-A7ED-1B02BAF8A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etongA</dc:creator>
  <cp:lastModifiedBy>etong</cp:lastModifiedBy>
  <cp:revision>41</cp:revision>
  <dcterms:created xsi:type="dcterms:W3CDTF">2013-06-21T02:34:00Z</dcterms:created>
  <dcterms:modified xsi:type="dcterms:W3CDTF">2019-09-19T09:17:00Z</dcterms:modified>
</cp:coreProperties>
</file>